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E1B7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50F50FE8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64701CBB" w14:textId="4A8F6700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60589">
        <w:rPr>
          <w:rFonts w:asciiTheme="minorHAnsi" w:hAnsiTheme="minorHAnsi" w:cs="Arial"/>
          <w:b/>
          <w:lang w:val="en-ZA"/>
        </w:rPr>
        <w:t>2</w:t>
      </w:r>
      <w:r w:rsidR="009A0369">
        <w:rPr>
          <w:rFonts w:asciiTheme="minorHAnsi" w:hAnsiTheme="minorHAnsi" w:cs="Arial"/>
          <w:b/>
          <w:lang w:val="en-ZA"/>
        </w:rPr>
        <w:t>1 July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960589">
        <w:rPr>
          <w:rFonts w:asciiTheme="minorHAnsi" w:hAnsiTheme="minorHAnsi" w:cs="Arial"/>
          <w:b/>
          <w:lang w:val="en-ZA"/>
        </w:rPr>
        <w:t>2021</w:t>
      </w:r>
    </w:p>
    <w:p w14:paraId="3C0B2FE3" w14:textId="77777777" w:rsidR="00960589" w:rsidRPr="00A956FE" w:rsidRDefault="00960589" w:rsidP="00D32F09">
      <w:pPr>
        <w:rPr>
          <w:rFonts w:asciiTheme="minorHAnsi" w:hAnsiTheme="minorHAnsi" w:cs="Arial"/>
          <w:b/>
          <w:lang w:val="en-ZA"/>
        </w:rPr>
      </w:pPr>
    </w:p>
    <w:p w14:paraId="1438FE45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697F58A2" w14:textId="77777777" w:rsidR="00960589" w:rsidRPr="00A956FE" w:rsidRDefault="0096058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55782833" w14:textId="1968E103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 w:rsidRPr="00960589">
        <w:rPr>
          <w:rFonts w:asciiTheme="minorHAnsi" w:hAnsiTheme="minorHAnsi" w:cs="Arial"/>
          <w:b/>
          <w:lang w:val="en-ZA"/>
        </w:rPr>
        <w:t>ACCELERATE PROPERTY FUND LIMITED</w:t>
      </w:r>
      <w:r w:rsidR="00552EF1" w:rsidRPr="00960589">
        <w:rPr>
          <w:rFonts w:asciiTheme="minorHAnsi" w:hAnsiTheme="minorHAnsi" w:cs="Arial"/>
          <w:b/>
          <w:lang w:val="en-ZA"/>
        </w:rPr>
        <w:t xml:space="preserve"> </w:t>
      </w:r>
      <w:r w:rsidRPr="00960589">
        <w:rPr>
          <w:rFonts w:asciiTheme="minorHAnsi" w:hAnsiTheme="minorHAnsi" w:cs="Arial"/>
          <w:b/>
          <w:lang w:val="en-ZA"/>
        </w:rPr>
        <w:t>–</w:t>
      </w:r>
      <w:r w:rsidR="00960589">
        <w:rPr>
          <w:rFonts w:asciiTheme="minorHAnsi" w:hAnsiTheme="minorHAnsi" w:cs="Arial"/>
          <w:b/>
          <w:lang w:val="en-ZA"/>
        </w:rPr>
        <w:t xml:space="preserve"> </w:t>
      </w:r>
      <w:r w:rsidRPr="00960589">
        <w:rPr>
          <w:rFonts w:asciiTheme="minorHAnsi" w:hAnsiTheme="minorHAnsi" w:cs="Arial"/>
          <w:b/>
          <w:lang w:val="en-ZA"/>
        </w:rPr>
        <w:t>“APF1</w:t>
      </w:r>
      <w:r w:rsidR="009A0369">
        <w:rPr>
          <w:rFonts w:asciiTheme="minorHAnsi" w:hAnsiTheme="minorHAnsi" w:cs="Arial"/>
          <w:b/>
          <w:lang w:val="en-ZA"/>
        </w:rPr>
        <w:t>6</w:t>
      </w:r>
      <w:r w:rsidRPr="00960589">
        <w:rPr>
          <w:rFonts w:asciiTheme="minorHAnsi" w:hAnsiTheme="minorHAnsi" w:cs="Arial"/>
          <w:b/>
          <w:lang w:val="en-ZA"/>
        </w:rPr>
        <w:t>”)</w:t>
      </w:r>
      <w:r w:rsidRPr="00960589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7DAB1533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27593C37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567D908" w14:textId="47684EB2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ACCELERATE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A0369">
        <w:rPr>
          <w:rFonts w:asciiTheme="minorHAnsi" w:hAnsiTheme="minorHAnsi" w:cs="Arial"/>
          <w:color w:val="333333"/>
          <w:lang w:val="en-ZA"/>
        </w:rPr>
        <w:t>23</w:t>
      </w:r>
      <w:r w:rsidR="00960589">
        <w:rPr>
          <w:rFonts w:asciiTheme="minorHAnsi" w:hAnsiTheme="minorHAnsi" w:cs="Arial"/>
          <w:color w:val="333333"/>
          <w:lang w:val="en-ZA"/>
        </w:rPr>
        <w:t xml:space="preserve"> Ju</w:t>
      </w:r>
      <w:r w:rsidR="009A0369">
        <w:rPr>
          <w:rFonts w:asciiTheme="minorHAnsi" w:hAnsiTheme="minorHAnsi" w:cs="Arial"/>
          <w:color w:val="333333"/>
          <w:lang w:val="en-ZA"/>
        </w:rPr>
        <w:t>ly</w:t>
      </w:r>
      <w:r w:rsidR="00960589">
        <w:rPr>
          <w:rFonts w:asciiTheme="minorHAnsi" w:hAnsiTheme="minorHAnsi" w:cs="Arial"/>
          <w:color w:val="333333"/>
          <w:lang w:val="en-ZA"/>
        </w:rPr>
        <w:t xml:space="preserve">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1BFDD396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3AAE680" w14:textId="77777777" w:rsidR="00552EF1" w:rsidRPr="00A956FE" w:rsidRDefault="00552EF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E59A18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52EF1">
        <w:rPr>
          <w:rFonts w:asciiTheme="minorHAnsi" w:hAnsiTheme="minorHAnsi" w:cs="Arial"/>
          <w:b/>
          <w:lang w:val="en-ZA"/>
        </w:rPr>
        <w:tab/>
      </w:r>
      <w:r w:rsidR="00552EF1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4F95A60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3B0E73F7" w14:textId="54428CA2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52EF1" w:rsidRPr="00552EF1">
        <w:rPr>
          <w:rFonts w:asciiTheme="minorHAnsi" w:hAnsiTheme="minorHAnsi"/>
          <w:lang w:val="en-ZA"/>
        </w:rPr>
        <w:t>R</w:t>
      </w:r>
      <w:r w:rsidR="00552EF1">
        <w:rPr>
          <w:rFonts w:asciiTheme="minorHAnsi" w:hAnsiTheme="minorHAnsi"/>
          <w:b/>
          <w:lang w:val="en-ZA"/>
        </w:rPr>
        <w:t xml:space="preserve"> </w:t>
      </w:r>
      <w:r w:rsidR="00960589">
        <w:rPr>
          <w:rFonts w:asciiTheme="minorHAnsi" w:hAnsiTheme="minorHAnsi" w:cs="Arial"/>
          <w:lang w:val="en-ZA"/>
        </w:rPr>
        <w:t>2</w:t>
      </w:r>
      <w:r w:rsidR="009A0369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,000,000</w:t>
      </w:r>
    </w:p>
    <w:p w14:paraId="3483B162" w14:textId="5A14CD6D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52EF1">
        <w:rPr>
          <w:rFonts w:asciiTheme="minorHAnsi" w:hAnsiTheme="minorHAnsi" w:cs="Arial"/>
          <w:lang w:val="en-ZA"/>
        </w:rPr>
        <w:t xml:space="preserve"> </w:t>
      </w:r>
      <w:r w:rsidR="009A0369">
        <w:rPr>
          <w:rFonts w:asciiTheme="minorHAnsi" w:hAnsiTheme="minorHAnsi" w:cs="Arial"/>
          <w:lang w:val="en-ZA"/>
        </w:rPr>
        <w:t>84</w:t>
      </w:r>
      <w:r>
        <w:rPr>
          <w:rFonts w:asciiTheme="minorHAnsi" w:hAnsiTheme="minorHAnsi" w:cs="Arial"/>
          <w:lang w:val="en-ZA"/>
        </w:rPr>
        <w:t>,000,000</w:t>
      </w:r>
    </w:p>
    <w:p w14:paraId="3B38D099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3324DEBB" w14:textId="77777777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APF16</w:t>
      </w:r>
    </w:p>
    <w:p w14:paraId="28817E82" w14:textId="015C8136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>
        <w:rPr>
          <w:rFonts w:asciiTheme="minorHAnsi" w:hAnsiTheme="minorHAnsi" w:cs="Arial"/>
          <w:lang w:val="en-ZA"/>
        </w:rPr>
        <w:t>24</w:t>
      </w:r>
      <w:r>
        <w:rPr>
          <w:rFonts w:asciiTheme="minorHAnsi" w:hAnsiTheme="minorHAnsi" w:cs="Arial"/>
          <w:lang w:val="en-ZA"/>
        </w:rPr>
        <w:t>,000,000</w:t>
      </w:r>
    </w:p>
    <w:p w14:paraId="0ADEFB26" w14:textId="4AF25357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.873748</w:t>
      </w:r>
      <w:r>
        <w:rPr>
          <w:rFonts w:asciiTheme="minorHAnsi" w:hAnsiTheme="minorHAnsi" w:cs="Arial"/>
          <w:lang w:val="en-ZA"/>
        </w:rPr>
        <w:t>%</w:t>
      </w:r>
    </w:p>
    <w:p w14:paraId="2755A3F1" w14:textId="77777777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C46C6F">
        <w:rPr>
          <w:rFonts w:asciiTheme="minorHAnsi" w:hAnsiTheme="minorHAnsi" w:cs="Arial"/>
          <w:lang w:val="en-ZA"/>
        </w:rPr>
        <w:t>6.933</w:t>
      </w:r>
      <w:r>
        <w:rPr>
          <w:rFonts w:asciiTheme="minorHAnsi" w:hAnsiTheme="minorHAnsi" w:cs="Arial"/>
          <w:lang w:val="en-ZA"/>
        </w:rPr>
        <w:t xml:space="preserve"> % (3 Month JIBAR as at 02 June 2021 of 3.683% plus 325bps)</w:t>
      </w:r>
    </w:p>
    <w:p w14:paraId="1B7F24CD" w14:textId="77777777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77B3948D" w14:textId="77777777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3F56DB63" w14:textId="77777777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August 2024</w:t>
      </w:r>
    </w:p>
    <w:p w14:paraId="022B29AE" w14:textId="77777777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January, 27 April, 28 July, 28 October</w:t>
      </w:r>
    </w:p>
    <w:p w14:paraId="4CEA9AFA" w14:textId="77777777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February, 7 May, 7 August, 7 November</w:t>
      </w:r>
    </w:p>
    <w:p w14:paraId="5F484D73" w14:textId="77777777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January, 26 April, 27 July, 27 October</w:t>
      </w:r>
    </w:p>
    <w:p w14:paraId="73D02372" w14:textId="6906FD87" w:rsidR="009A0369" w:rsidRPr="00F64748" w:rsidRDefault="009A0369" w:rsidP="009A036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July</w:t>
      </w:r>
      <w:r>
        <w:rPr>
          <w:rFonts w:asciiTheme="minorHAnsi" w:hAnsiTheme="minorHAnsi" w:cs="Arial"/>
          <w:lang w:val="en-ZA"/>
        </w:rPr>
        <w:t xml:space="preserve"> 2021</w:t>
      </w:r>
    </w:p>
    <w:p w14:paraId="12ECB11F" w14:textId="77777777" w:rsidR="009A0369" w:rsidRPr="00F64748" w:rsidRDefault="009A0369" w:rsidP="009A036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1D53AA89" w14:textId="77777777" w:rsidR="009A0369" w:rsidRPr="00F64748" w:rsidRDefault="009A0369" w:rsidP="009A036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June 2021</w:t>
      </w:r>
    </w:p>
    <w:p w14:paraId="2DC20D0E" w14:textId="77777777" w:rsidR="009A0369" w:rsidRPr="00F64748" w:rsidRDefault="009A0369" w:rsidP="009A036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August 2021</w:t>
      </w:r>
    </w:p>
    <w:p w14:paraId="087BB046" w14:textId="77777777" w:rsidR="009A0369" w:rsidRDefault="009A0369" w:rsidP="009A036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ZAG000176967</w:t>
      </w:r>
    </w:p>
    <w:p w14:paraId="0C262D46" w14:textId="77777777" w:rsidR="009A0369" w:rsidRDefault="009A0369" w:rsidP="009A036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78C08AE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0D9E0FD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03D2AD69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45343C0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95AF5D7" w14:textId="77777777" w:rsidR="00552EF1" w:rsidRDefault="00552EF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419611D2" w14:textId="77777777" w:rsidR="00552EF1" w:rsidRPr="00552EF1" w:rsidRDefault="00960589" w:rsidP="00552E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 w:rsidR="00552EF1" w:rsidRPr="00A956FE">
        <w:rPr>
          <w:rFonts w:asciiTheme="minorHAnsi" w:hAnsiTheme="minorHAnsi" w:cs="Arial"/>
          <w:lang w:val="en-ZA"/>
        </w:rPr>
        <w:tab/>
      </w:r>
      <w:r w:rsidR="00552EF1">
        <w:rPr>
          <w:rFonts w:asciiTheme="minorHAnsi" w:hAnsiTheme="minorHAnsi" w:cs="Arial"/>
          <w:lang w:val="en-ZA"/>
        </w:rPr>
        <w:t>RMB</w:t>
      </w:r>
      <w:r w:rsidR="00552EF1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6855028</w:t>
      </w:r>
    </w:p>
    <w:p w14:paraId="35368187" w14:textId="77777777" w:rsidR="00D32F09" w:rsidRPr="00A956FE" w:rsidRDefault="00552EF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14:paraId="0713E287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0E5F74A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14C85BC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2995" w14:textId="77777777" w:rsidR="00994EC0" w:rsidRDefault="00994EC0">
      <w:r>
        <w:separator/>
      </w:r>
    </w:p>
  </w:endnote>
  <w:endnote w:type="continuationSeparator" w:id="0">
    <w:p w14:paraId="66F932C5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6759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83B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FC820D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2BA04FF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0278BBF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BBA5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2DECB55A" w14:textId="77777777">
      <w:tc>
        <w:tcPr>
          <w:tcW w:w="1335" w:type="dxa"/>
        </w:tcPr>
        <w:p w14:paraId="43A190DE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283F6C0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41FA75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6D63EFA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CF60AA5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4B72" w14:textId="77777777" w:rsidR="00994EC0" w:rsidRDefault="00994EC0">
      <w:r>
        <w:separator/>
      </w:r>
    </w:p>
  </w:footnote>
  <w:footnote w:type="continuationSeparator" w:id="0">
    <w:p w14:paraId="602D4769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53E1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951CEC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F8EC" w14:textId="77777777" w:rsidR="007D6EAF" w:rsidRDefault="009A03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409962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327B9B0" w14:textId="77777777" w:rsidR="007D6EAF" w:rsidRDefault="007D6EAF" w:rsidP="00EF6146">
                <w:pPr>
                  <w:jc w:val="right"/>
                </w:pPr>
              </w:p>
              <w:p w14:paraId="760B44AA" w14:textId="77777777" w:rsidR="007D6EAF" w:rsidRDefault="007D6EAF" w:rsidP="00EF6146">
                <w:pPr>
                  <w:jc w:val="right"/>
                </w:pPr>
              </w:p>
              <w:p w14:paraId="295622A6" w14:textId="77777777" w:rsidR="007D6EAF" w:rsidRDefault="007D6EAF" w:rsidP="00EF6146">
                <w:pPr>
                  <w:jc w:val="right"/>
                </w:pPr>
              </w:p>
              <w:p w14:paraId="687BFB91" w14:textId="77777777" w:rsidR="007D6EAF" w:rsidRDefault="007D6EAF" w:rsidP="00EF6146">
                <w:pPr>
                  <w:jc w:val="right"/>
                </w:pPr>
              </w:p>
              <w:p w14:paraId="776ECB87" w14:textId="77777777" w:rsidR="007D6EAF" w:rsidRDefault="007D6EAF" w:rsidP="00EF6146">
                <w:pPr>
                  <w:jc w:val="right"/>
                </w:pPr>
              </w:p>
              <w:p w14:paraId="708302C9" w14:textId="77777777" w:rsidR="007D6EAF" w:rsidRDefault="007D6EAF" w:rsidP="00EF6146">
                <w:pPr>
                  <w:jc w:val="right"/>
                </w:pPr>
              </w:p>
              <w:p w14:paraId="6D0EC5E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86F57C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ACA92D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6EA417" wp14:editId="0199F2B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287773C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07477BC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C6496C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F912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37758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A4F4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4B0D2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44D484D" w14:textId="77777777">
      <w:trPr>
        <w:trHeight w:hRule="exact" w:val="2342"/>
        <w:jc w:val="right"/>
      </w:trPr>
      <w:tc>
        <w:tcPr>
          <w:tcW w:w="9752" w:type="dxa"/>
        </w:tcPr>
        <w:p w14:paraId="4A456C0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03DBA3B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C2472F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FC1B" w14:textId="77777777" w:rsidR="007D6EAF" w:rsidRDefault="009A03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ED1C4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5A85EE3F" w14:textId="77777777" w:rsidR="007D6EAF" w:rsidRDefault="007D6EAF" w:rsidP="00BD2E91">
                <w:pPr>
                  <w:jc w:val="right"/>
                </w:pPr>
              </w:p>
              <w:p w14:paraId="5F11BB55" w14:textId="77777777" w:rsidR="007D6EAF" w:rsidRDefault="007D6EAF" w:rsidP="00BD2E91">
                <w:pPr>
                  <w:jc w:val="right"/>
                </w:pPr>
              </w:p>
              <w:p w14:paraId="464C918E" w14:textId="77777777" w:rsidR="007D6EAF" w:rsidRDefault="007D6EAF" w:rsidP="00BD2E91">
                <w:pPr>
                  <w:jc w:val="right"/>
                </w:pPr>
              </w:p>
              <w:p w14:paraId="0278E116" w14:textId="77777777" w:rsidR="007D6EAF" w:rsidRDefault="007D6EAF" w:rsidP="00BD2E91">
                <w:pPr>
                  <w:jc w:val="right"/>
                </w:pPr>
              </w:p>
              <w:p w14:paraId="725FBD11" w14:textId="77777777" w:rsidR="007D6EAF" w:rsidRDefault="007D6EAF" w:rsidP="00BD2E91">
                <w:pPr>
                  <w:jc w:val="right"/>
                </w:pPr>
              </w:p>
              <w:p w14:paraId="5DE5183B" w14:textId="77777777" w:rsidR="007D6EAF" w:rsidRDefault="007D6EAF" w:rsidP="00BD2E91">
                <w:pPr>
                  <w:jc w:val="right"/>
                </w:pPr>
              </w:p>
              <w:p w14:paraId="38DF854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20F95F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0983B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00B00C" wp14:editId="576E68D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AF825E0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6F918C9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CC906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BCD3EF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BF6AC9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4791F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1B88A2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161180F" w14:textId="77777777">
      <w:trPr>
        <w:trHeight w:hRule="exact" w:val="2342"/>
        <w:jc w:val="right"/>
      </w:trPr>
      <w:tc>
        <w:tcPr>
          <w:tcW w:w="9752" w:type="dxa"/>
        </w:tcPr>
        <w:p w14:paraId="0F98BB96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4E4E03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B7B4BD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07A0756" wp14:editId="047838CD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1A56F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187415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CE24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2EF1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0589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369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4EA1E41"/>
  <w15:docId w15:val="{FD11DF7D-352B-424A-AE89-8264F4A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0443030-ED74-46E1-BDED-578C4CDE4971}"/>
</file>

<file path=customXml/itemProps2.xml><?xml version="1.0" encoding="utf-8"?>
<ds:datastoreItem xmlns:ds="http://schemas.openxmlformats.org/officeDocument/2006/customXml" ds:itemID="{1ADA0704-0A24-42C6-8BEC-68F56F747BCD}"/>
</file>

<file path=customXml/itemProps3.xml><?xml version="1.0" encoding="utf-8"?>
<ds:datastoreItem xmlns:ds="http://schemas.openxmlformats.org/officeDocument/2006/customXml" ds:itemID="{128097BB-357B-4D8F-A5EB-0246AA826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2021-07-21T05:49:00Z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2021-06-28T07:09:51Z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a59a9086-00e9-4a80-b31b-a86a7dcca00b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